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ind w:right="640"/>
        <w:jc w:val="both"/>
        <w:textAlignment w:val="auto"/>
        <w:rPr>
          <w:rFonts w:hint="eastAsia" w:ascii="黑体" w:hAnsi="黑体" w:eastAsia="黑体" w:cs="黑体"/>
          <w:kern w:val="0"/>
          <w:sz w:val="32"/>
          <w:szCs w:val="32"/>
          <w:u w:color="000000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u w:color="000000"/>
          <w:lang w:val="zh-TW" w:eastAsia="zh-TW"/>
        </w:rPr>
        <w:t>附件1</w:t>
      </w:r>
    </w:p>
    <w:tbl>
      <w:tblPr>
        <w:tblStyle w:val="9"/>
        <w:tblpPr w:leftFromText="180" w:rightFromText="180" w:vertAnchor="text" w:horzAnchor="page" w:tblpX="1697" w:tblpY="984"/>
        <w:tblOverlap w:val="never"/>
        <w:tblW w:w="85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0"/>
        <w:gridCol w:w="900"/>
        <w:gridCol w:w="2448"/>
        <w:gridCol w:w="2126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组织名称</w:t>
            </w:r>
          </w:p>
        </w:tc>
        <w:tc>
          <w:tcPr>
            <w:tcW w:w="2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注册志愿者数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1" w:hRule="atLeast"/>
        </w:trPr>
        <w:tc>
          <w:tcPr>
            <w:tcW w:w="1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团员中注册志愿者比例</w:t>
            </w:r>
          </w:p>
        </w:tc>
        <w:tc>
          <w:tcPr>
            <w:tcW w:w="2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人均志愿</w:t>
            </w:r>
          </w:p>
          <w:p>
            <w:pPr>
              <w:spacing w:line="48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服务时长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负责人姓名</w:t>
            </w:r>
          </w:p>
        </w:tc>
        <w:tc>
          <w:tcPr>
            <w:tcW w:w="2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联系电话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服务内容</w:t>
            </w:r>
          </w:p>
        </w:tc>
        <w:tc>
          <w:tcPr>
            <w:tcW w:w="6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6" w:hRule="atLeast"/>
        </w:trPr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主</w:t>
            </w:r>
          </w:p>
          <w:p>
            <w:pPr>
              <w:spacing w:line="48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要</w:t>
            </w:r>
          </w:p>
          <w:p>
            <w:pPr>
              <w:spacing w:line="48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事</w:t>
            </w:r>
          </w:p>
          <w:p>
            <w:pPr>
              <w:spacing w:line="48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迹</w:t>
            </w:r>
          </w:p>
        </w:tc>
        <w:tc>
          <w:tcPr>
            <w:tcW w:w="76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500字以内事迹介绍材料（可附页）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0" w:hRule="atLeast"/>
        </w:trPr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学</w:t>
            </w:r>
          </w:p>
          <w:p>
            <w:pPr>
              <w:spacing w:line="48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院</w:t>
            </w:r>
          </w:p>
          <w:p>
            <w:pPr>
              <w:spacing w:line="48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团</w:t>
            </w:r>
          </w:p>
          <w:p>
            <w:pPr>
              <w:spacing w:line="48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委</w:t>
            </w:r>
          </w:p>
          <w:p>
            <w:pPr>
              <w:spacing w:line="48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意</w:t>
            </w:r>
          </w:p>
          <w:p>
            <w:pPr>
              <w:spacing w:line="48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见</w:t>
            </w:r>
          </w:p>
        </w:tc>
        <w:tc>
          <w:tcPr>
            <w:tcW w:w="76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eastAsia="仿宋_GB2312"/>
                <w:sz w:val="24"/>
                <w:szCs w:val="24"/>
              </w:rPr>
            </w:pPr>
          </w:p>
          <w:p>
            <w:pPr>
              <w:spacing w:line="480" w:lineRule="exact"/>
              <w:jc w:val="center"/>
              <w:rPr>
                <w:rFonts w:eastAsia="仿宋_GB2312"/>
                <w:sz w:val="24"/>
                <w:szCs w:val="24"/>
              </w:rPr>
            </w:pPr>
          </w:p>
          <w:p>
            <w:pPr>
              <w:spacing w:line="480" w:lineRule="exact"/>
              <w:jc w:val="center"/>
              <w:rPr>
                <w:rFonts w:eastAsia="仿宋_GB2312"/>
                <w:sz w:val="24"/>
                <w:szCs w:val="24"/>
              </w:rPr>
            </w:pPr>
          </w:p>
          <w:p>
            <w:pPr>
              <w:spacing w:line="48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 xml:space="preserve">      </w:t>
            </w:r>
            <w:r>
              <w:rPr>
                <w:rFonts w:eastAsia="仿宋_GB2312"/>
                <w:sz w:val="24"/>
                <w:szCs w:val="24"/>
              </w:rPr>
              <w:t xml:space="preserve">           单位盖章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9" w:hRule="atLeast"/>
        </w:trPr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校</w:t>
            </w:r>
          </w:p>
          <w:p>
            <w:pPr>
              <w:spacing w:line="48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团</w:t>
            </w:r>
          </w:p>
          <w:p>
            <w:pPr>
              <w:spacing w:line="48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委</w:t>
            </w:r>
          </w:p>
          <w:p>
            <w:pPr>
              <w:spacing w:line="48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意</w:t>
            </w:r>
          </w:p>
          <w:p>
            <w:pPr>
              <w:spacing w:line="48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见</w:t>
            </w:r>
          </w:p>
        </w:tc>
        <w:tc>
          <w:tcPr>
            <w:tcW w:w="76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eastAsia="仿宋_GB2312"/>
                <w:sz w:val="24"/>
                <w:szCs w:val="24"/>
              </w:rPr>
            </w:pPr>
          </w:p>
          <w:p>
            <w:pPr>
              <w:spacing w:line="480" w:lineRule="exact"/>
              <w:jc w:val="center"/>
              <w:rPr>
                <w:rFonts w:eastAsia="仿宋_GB2312"/>
                <w:sz w:val="24"/>
                <w:szCs w:val="24"/>
              </w:rPr>
            </w:pPr>
          </w:p>
          <w:p>
            <w:pPr>
              <w:spacing w:line="480" w:lineRule="exact"/>
              <w:jc w:val="center"/>
              <w:rPr>
                <w:rFonts w:eastAsia="仿宋_GB2312"/>
                <w:sz w:val="24"/>
                <w:szCs w:val="24"/>
              </w:rPr>
            </w:pPr>
          </w:p>
          <w:p>
            <w:pPr>
              <w:spacing w:line="480" w:lineRule="exact"/>
              <w:jc w:val="center"/>
              <w:rPr>
                <w:rFonts w:eastAsia="仿宋_GB2312"/>
                <w:sz w:val="24"/>
                <w:szCs w:val="24"/>
              </w:rPr>
            </w:pPr>
          </w:p>
          <w:p>
            <w:pPr>
              <w:spacing w:line="48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 xml:space="preserve">               </w:t>
            </w:r>
            <w:r>
              <w:rPr>
                <w:rFonts w:eastAsia="仿宋_GB2312"/>
                <w:sz w:val="24"/>
                <w:szCs w:val="24"/>
              </w:rPr>
              <w:t>单位盖章          年    月  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u w:color="000000"/>
          <w:lang w:val="zh-TW" w:eastAsia="zh-TW"/>
        </w:rPr>
      </w:pPr>
      <w:r>
        <w:rPr>
          <w:rFonts w:eastAsia="方正小标宋简体"/>
          <w:sz w:val="44"/>
        </w:rPr>
        <w:t>浙江师范大学志愿者行动先进集体推荐表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1647863-E998-4C5F-912F-914CBA80281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  <w:embedRegular r:id="rId2" w:fontKey="{BC806162-3CF2-4E29-888F-16A7C29C14A1}"/>
  </w:font>
  <w:font w:name="方正小标宋简体">
    <w:panose1 w:val="02000000000000000000"/>
    <w:charset w:val="86"/>
    <w:family w:val="script"/>
    <w:pitch w:val="default"/>
    <w:sig w:usb0="00000000" w:usb1="00000000" w:usb2="00000000" w:usb3="00000000" w:csb0="00000000" w:csb1="00000000"/>
    <w:embedRegular r:id="rId3" w:fontKey="{0BC3845C-E39A-4722-8AB9-0902E8F3FB9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NlYjQ2NzgwYjJkYTYwYTE1MTQxYjA3YmM4MzgwOTUifQ=="/>
  </w:docVars>
  <w:rsids>
    <w:rsidRoot w:val="00AA3C0D"/>
    <w:rsid w:val="00020BF3"/>
    <w:rsid w:val="0011201E"/>
    <w:rsid w:val="00143FD9"/>
    <w:rsid w:val="001901F0"/>
    <w:rsid w:val="001975BD"/>
    <w:rsid w:val="001A691C"/>
    <w:rsid w:val="001B5053"/>
    <w:rsid w:val="001F759B"/>
    <w:rsid w:val="002052C0"/>
    <w:rsid w:val="00211864"/>
    <w:rsid w:val="00213F65"/>
    <w:rsid w:val="0021688C"/>
    <w:rsid w:val="0025032E"/>
    <w:rsid w:val="00266F99"/>
    <w:rsid w:val="002C583E"/>
    <w:rsid w:val="00332FD7"/>
    <w:rsid w:val="003429FE"/>
    <w:rsid w:val="0035345E"/>
    <w:rsid w:val="003F7BC5"/>
    <w:rsid w:val="0044549E"/>
    <w:rsid w:val="00547102"/>
    <w:rsid w:val="005657C8"/>
    <w:rsid w:val="00581704"/>
    <w:rsid w:val="005B4006"/>
    <w:rsid w:val="005C5F38"/>
    <w:rsid w:val="005F5213"/>
    <w:rsid w:val="00625B9D"/>
    <w:rsid w:val="00652524"/>
    <w:rsid w:val="00665CEC"/>
    <w:rsid w:val="006955FF"/>
    <w:rsid w:val="006B051F"/>
    <w:rsid w:val="006F1C28"/>
    <w:rsid w:val="006F2593"/>
    <w:rsid w:val="006F2958"/>
    <w:rsid w:val="00707E5D"/>
    <w:rsid w:val="00736AA5"/>
    <w:rsid w:val="00767C1A"/>
    <w:rsid w:val="0078743A"/>
    <w:rsid w:val="007934B0"/>
    <w:rsid w:val="007A05DA"/>
    <w:rsid w:val="007A7B0D"/>
    <w:rsid w:val="007F59BE"/>
    <w:rsid w:val="008167B7"/>
    <w:rsid w:val="00827D3D"/>
    <w:rsid w:val="00827F70"/>
    <w:rsid w:val="00830AE9"/>
    <w:rsid w:val="008354F2"/>
    <w:rsid w:val="008E2C01"/>
    <w:rsid w:val="008E5DF5"/>
    <w:rsid w:val="00976ED9"/>
    <w:rsid w:val="009B1D38"/>
    <w:rsid w:val="009B26C3"/>
    <w:rsid w:val="00A10B92"/>
    <w:rsid w:val="00A24ED5"/>
    <w:rsid w:val="00A31718"/>
    <w:rsid w:val="00A563DF"/>
    <w:rsid w:val="00A80173"/>
    <w:rsid w:val="00A95434"/>
    <w:rsid w:val="00AA3C0D"/>
    <w:rsid w:val="00B71AFF"/>
    <w:rsid w:val="00B7559B"/>
    <w:rsid w:val="00BA5B56"/>
    <w:rsid w:val="00BC5B1D"/>
    <w:rsid w:val="00BD26B3"/>
    <w:rsid w:val="00BE34FA"/>
    <w:rsid w:val="00BF609F"/>
    <w:rsid w:val="00C531DF"/>
    <w:rsid w:val="00C64AD6"/>
    <w:rsid w:val="00C8021A"/>
    <w:rsid w:val="00C877F9"/>
    <w:rsid w:val="00CA229F"/>
    <w:rsid w:val="00D06452"/>
    <w:rsid w:val="00DC2041"/>
    <w:rsid w:val="00DF2C3D"/>
    <w:rsid w:val="00E11B30"/>
    <w:rsid w:val="00E8384E"/>
    <w:rsid w:val="00EA7427"/>
    <w:rsid w:val="00ED31A1"/>
    <w:rsid w:val="00F120F6"/>
    <w:rsid w:val="02C0317F"/>
    <w:rsid w:val="08565B2A"/>
    <w:rsid w:val="10ED4F63"/>
    <w:rsid w:val="126C31BB"/>
    <w:rsid w:val="146B2281"/>
    <w:rsid w:val="15810FCE"/>
    <w:rsid w:val="15926867"/>
    <w:rsid w:val="16FC07CD"/>
    <w:rsid w:val="19593E95"/>
    <w:rsid w:val="1A6E24BF"/>
    <w:rsid w:val="1CAF3B11"/>
    <w:rsid w:val="1E691423"/>
    <w:rsid w:val="20C32493"/>
    <w:rsid w:val="24195048"/>
    <w:rsid w:val="265C5FD5"/>
    <w:rsid w:val="26CC2B0E"/>
    <w:rsid w:val="29DD35E8"/>
    <w:rsid w:val="2A42772B"/>
    <w:rsid w:val="2A5238DF"/>
    <w:rsid w:val="2E8342D6"/>
    <w:rsid w:val="34ED5ED1"/>
    <w:rsid w:val="37721490"/>
    <w:rsid w:val="37F76487"/>
    <w:rsid w:val="3E510541"/>
    <w:rsid w:val="437C7242"/>
    <w:rsid w:val="43825F51"/>
    <w:rsid w:val="477F7E2D"/>
    <w:rsid w:val="48112680"/>
    <w:rsid w:val="4FAF733E"/>
    <w:rsid w:val="51556DC5"/>
    <w:rsid w:val="52C03343"/>
    <w:rsid w:val="543A000F"/>
    <w:rsid w:val="543B4546"/>
    <w:rsid w:val="55BF4E94"/>
    <w:rsid w:val="58B76340"/>
    <w:rsid w:val="5A3D61AC"/>
    <w:rsid w:val="5AE9488C"/>
    <w:rsid w:val="5D1D2736"/>
    <w:rsid w:val="5DBA7F0F"/>
    <w:rsid w:val="5E3B0504"/>
    <w:rsid w:val="5F9D34BC"/>
    <w:rsid w:val="5FC94F36"/>
    <w:rsid w:val="63B56154"/>
    <w:rsid w:val="63F757A4"/>
    <w:rsid w:val="648050A7"/>
    <w:rsid w:val="65EF4F54"/>
    <w:rsid w:val="68FC467D"/>
    <w:rsid w:val="694F3C1C"/>
    <w:rsid w:val="69D60A7C"/>
    <w:rsid w:val="6E2B24AE"/>
    <w:rsid w:val="6E373889"/>
    <w:rsid w:val="6F4FEFF2"/>
    <w:rsid w:val="735407A1"/>
    <w:rsid w:val="73CF519D"/>
    <w:rsid w:val="75D06459"/>
    <w:rsid w:val="75FE56B4"/>
    <w:rsid w:val="7BC664E1"/>
    <w:rsid w:val="7C8638B7"/>
    <w:rsid w:val="7CDB050D"/>
    <w:rsid w:val="7D2FF5BB"/>
    <w:rsid w:val="7D5C6410"/>
    <w:rsid w:val="7DB02776"/>
    <w:rsid w:val="7FAE7321"/>
    <w:rsid w:val="B6FFED5A"/>
    <w:rsid w:val="BD1F4A67"/>
    <w:rsid w:val="D6ABD4D4"/>
    <w:rsid w:val="DBFFF63B"/>
    <w:rsid w:val="DEFD4B96"/>
    <w:rsid w:val="EBFEB30B"/>
    <w:rsid w:val="EFD8453A"/>
    <w:rsid w:val="F6FF5DA0"/>
    <w:rsid w:val="FBFFD5AF"/>
    <w:rsid w:val="FF672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5"/>
    <w:qFormat/>
    <w:uiPriority w:val="0"/>
    <w:pPr>
      <w:jc w:val="left"/>
    </w:pPr>
  </w:style>
  <w:style w:type="paragraph" w:styleId="3">
    <w:name w:val="Date"/>
    <w:basedOn w:val="1"/>
    <w:next w:val="1"/>
    <w:link w:val="23"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21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kern w:val="0"/>
      <w:sz w:val="24"/>
    </w:rPr>
  </w:style>
  <w:style w:type="paragraph" w:styleId="8">
    <w:name w:val="annotation subject"/>
    <w:basedOn w:val="2"/>
    <w:next w:val="2"/>
    <w:link w:val="22"/>
    <w:unhideWhenUsed/>
    <w:qFormat/>
    <w:uiPriority w:val="99"/>
    <w:rPr>
      <w:b/>
      <w:bCs/>
    </w:rPr>
  </w:style>
  <w:style w:type="character" w:styleId="11">
    <w:name w:val="Strong"/>
    <w:basedOn w:val="10"/>
    <w:qFormat/>
    <w:uiPriority w:val="22"/>
    <w:rPr>
      <w:b/>
    </w:rPr>
  </w:style>
  <w:style w:type="character" w:styleId="12">
    <w:name w:val="FollowedHyperlink"/>
    <w:basedOn w:val="10"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13">
    <w:name w:val="Hyperlink"/>
    <w:basedOn w:val="10"/>
    <w:qFormat/>
    <w:uiPriority w:val="0"/>
    <w:rPr>
      <w:color w:val="000000"/>
      <w:u w:val="none"/>
    </w:rPr>
  </w:style>
  <w:style w:type="character" w:styleId="14">
    <w:name w:val="annotation reference"/>
    <w:basedOn w:val="10"/>
    <w:unhideWhenUsed/>
    <w:qFormat/>
    <w:uiPriority w:val="99"/>
    <w:rPr>
      <w:sz w:val="21"/>
      <w:szCs w:val="21"/>
    </w:rPr>
  </w:style>
  <w:style w:type="character" w:customStyle="1" w:styleId="15">
    <w:name w:val="批注文字 字符"/>
    <w:basedOn w:val="10"/>
    <w:link w:val="2"/>
    <w:qFormat/>
    <w:uiPriority w:val="0"/>
    <w:rPr>
      <w:rFonts w:ascii="Times New Roman" w:hAnsi="Times New Roman" w:eastAsia="宋体" w:cs="Times New Roman"/>
      <w:szCs w:val="20"/>
    </w:rPr>
  </w:style>
  <w:style w:type="paragraph" w:customStyle="1" w:styleId="16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7">
    <w:name w:val="font1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8">
    <w:name w:val="页眉 字符"/>
    <w:basedOn w:val="10"/>
    <w:link w:val="6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9">
    <w:name w:val="页脚 字符"/>
    <w:basedOn w:val="10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20">
    <w:name w:val="修订1"/>
    <w:hidden/>
    <w:semiHidden/>
    <w:qFormat/>
    <w:uiPriority w:val="99"/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customStyle="1" w:styleId="21">
    <w:name w:val="批注框文本 字符"/>
    <w:basedOn w:val="10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2">
    <w:name w:val="批注主题 字符"/>
    <w:basedOn w:val="15"/>
    <w:link w:val="8"/>
    <w:semiHidden/>
    <w:qFormat/>
    <w:uiPriority w:val="99"/>
    <w:rPr>
      <w:rFonts w:ascii="Times New Roman" w:hAnsi="Times New Roman" w:eastAsia="宋体" w:cs="Times New Roman"/>
      <w:b/>
      <w:bCs/>
      <w:szCs w:val="20"/>
    </w:rPr>
  </w:style>
  <w:style w:type="character" w:customStyle="1" w:styleId="23">
    <w:name w:val="日期 字符"/>
    <w:basedOn w:val="10"/>
    <w:link w:val="3"/>
    <w:semiHidden/>
    <w:qFormat/>
    <w:uiPriority w:val="99"/>
    <w:rPr>
      <w:rFonts w:ascii="Times New Roman" w:hAnsi="Times New Roman" w:eastAsia="宋体" w:cs="Times New Roman"/>
      <w:kern w:val="2"/>
      <w:sz w:val="21"/>
    </w:rPr>
  </w:style>
  <w:style w:type="paragraph" w:customStyle="1" w:styleId="24">
    <w:name w:val="列表段落1"/>
    <w:basedOn w:val="1"/>
    <w:qFormat/>
    <w:uiPriority w:val="99"/>
    <w:pPr>
      <w:ind w:firstLine="420" w:firstLineChars="200"/>
    </w:pPr>
  </w:style>
  <w:style w:type="character" w:customStyle="1" w:styleId="25">
    <w:name w:val="未处理的提及1"/>
    <w:basedOn w:val="10"/>
    <w:unhideWhenUsed/>
    <w:qFormat/>
    <w:uiPriority w:val="99"/>
    <w:rPr>
      <w:color w:val="605E5C"/>
      <w:shd w:val="clear" w:color="auto" w:fill="E1DFDD"/>
    </w:rPr>
  </w:style>
  <w:style w:type="character" w:customStyle="1" w:styleId="26">
    <w:name w:val="未处理的提及2"/>
    <w:basedOn w:val="10"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1696</Words>
  <Characters>1812</Characters>
  <Lines>133</Lines>
  <Paragraphs>129</Paragraphs>
  <TotalTime>0</TotalTime>
  <ScaleCrop>false</ScaleCrop>
  <LinksUpToDate>false</LinksUpToDate>
  <CharactersWithSpaces>2025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2025-05-01T11:16:00Z</dcterms:created>
  <dc:creator>dell、</dc:creator>
  <cp:lastModifiedBy>橙子汽水</cp:lastModifiedBy>
  <cp:lastPrinted>2025-05-15T15:03:00Z</cp:lastPrinted>
  <dcterms:modified xsi:type="dcterms:W3CDTF">2026-06-08T00:47:07Z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75692B8760604A2D8701689DAF887BB5_13</vt:lpwstr>
  </property>
  <property fmtid="{D5CDD505-2E9C-101B-9397-08002B2CF9AE}" pid="4" name="GrammarlyDocumentId">
    <vt:lpwstr>9de64453c6f9c81196b298addfb0d60d809bb170015385fb7cd7aead48294196</vt:lpwstr>
  </property>
  <property fmtid="{D5CDD505-2E9C-101B-9397-08002B2CF9AE}" pid="5" name="KSOTemplateDocerSaveRecord">
    <vt:lpwstr>eyJoZGlkIjoiYmNlYjQ2NzgwYjJkYTYwYTE1MTQxYjA3YmM4MzgwOTUiLCJ1c2VySWQiOiI5OTIzMjY2MzAifQ==</vt:lpwstr>
  </property>
</Properties>
</file>